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0F2B" w14:textId="459269E5" w:rsidR="00197C9D" w:rsidRPr="00EC023A" w:rsidRDefault="00A81729" w:rsidP="003177D4">
      <w:pPr>
        <w:spacing w:line="360" w:lineRule="exact"/>
        <w:rPr>
          <w:rFonts w:asciiTheme="minorEastAsia" w:eastAsiaTheme="minorEastAsia" w:hAnsiTheme="minorEastAsia" w:cs="Meiryo UI"/>
          <w:sz w:val="22"/>
        </w:rPr>
      </w:pPr>
      <w:r>
        <w:rPr>
          <w:rFonts w:asciiTheme="minorEastAsia" w:eastAsiaTheme="minorEastAsia" w:hAnsiTheme="minorEastAsia" w:cs="Meiryo UI" w:hint="eastAsia"/>
          <w:sz w:val="22"/>
        </w:rPr>
        <w:t>【</w:t>
      </w:r>
      <w:r w:rsidR="00991C81" w:rsidRPr="00EC023A">
        <w:rPr>
          <w:rFonts w:asciiTheme="minorEastAsia" w:eastAsiaTheme="minorEastAsia" w:hAnsiTheme="minorEastAsia" w:cs="Meiryo UI" w:hint="eastAsia"/>
          <w:sz w:val="22"/>
        </w:rPr>
        <w:t>様式第</w:t>
      </w:r>
      <w:r w:rsidR="0061443A">
        <w:rPr>
          <w:rFonts w:asciiTheme="minorEastAsia" w:eastAsiaTheme="minorEastAsia" w:hAnsiTheme="minorEastAsia" w:cs="Meiryo UI" w:hint="eastAsia"/>
          <w:sz w:val="22"/>
        </w:rPr>
        <w:t>２</w:t>
      </w:r>
      <w:r w:rsidR="00197C9D" w:rsidRPr="00EC023A">
        <w:rPr>
          <w:rFonts w:asciiTheme="minorEastAsia" w:eastAsiaTheme="minorEastAsia" w:hAnsiTheme="minorEastAsia" w:cs="Meiryo UI" w:hint="eastAsia"/>
          <w:sz w:val="22"/>
        </w:rPr>
        <w:t>号</w:t>
      </w:r>
      <w:r>
        <w:rPr>
          <w:rFonts w:asciiTheme="minorEastAsia" w:eastAsiaTheme="minorEastAsia" w:hAnsiTheme="minorEastAsia" w:cs="Meiryo UI" w:hint="eastAsia"/>
          <w:sz w:val="22"/>
        </w:rPr>
        <w:t>】</w:t>
      </w:r>
    </w:p>
    <w:p w14:paraId="1617A7FC" w14:textId="77777777" w:rsidR="00FF09CE" w:rsidRPr="00EC023A" w:rsidRDefault="00FF09CE" w:rsidP="003177D4">
      <w:pPr>
        <w:spacing w:line="360" w:lineRule="exact"/>
        <w:rPr>
          <w:rFonts w:asciiTheme="minorEastAsia" w:eastAsiaTheme="minorEastAsia" w:hAnsiTheme="minorEastAsia" w:cs="Meiryo UI"/>
          <w:b/>
          <w:sz w:val="22"/>
        </w:rPr>
      </w:pPr>
    </w:p>
    <w:p w14:paraId="3048AE15" w14:textId="698D50E7" w:rsidR="00283FF9" w:rsidRDefault="00283FF9" w:rsidP="003177D4">
      <w:pPr>
        <w:spacing w:line="360" w:lineRule="exact"/>
        <w:jc w:val="center"/>
        <w:rPr>
          <w:rFonts w:asciiTheme="minorEastAsia" w:eastAsiaTheme="minorEastAsia" w:hAnsiTheme="minorEastAsia" w:cs="Meiryo UI"/>
          <w:b/>
          <w:sz w:val="24"/>
          <w:szCs w:val="24"/>
        </w:rPr>
      </w:pPr>
      <w:r w:rsidRPr="00283FF9">
        <w:rPr>
          <w:rFonts w:asciiTheme="minorEastAsia" w:eastAsiaTheme="minorEastAsia" w:hAnsiTheme="minorEastAsia" w:cs="Meiryo UI" w:hint="eastAsia"/>
          <w:b/>
          <w:sz w:val="24"/>
          <w:szCs w:val="24"/>
        </w:rPr>
        <w:t>令和</w:t>
      </w:r>
      <w:r w:rsidR="00651943">
        <w:rPr>
          <w:rFonts w:asciiTheme="minorEastAsia" w:eastAsiaTheme="minorEastAsia" w:hAnsiTheme="minorEastAsia" w:cs="Meiryo UI" w:hint="eastAsia"/>
          <w:b/>
          <w:sz w:val="24"/>
          <w:szCs w:val="24"/>
        </w:rPr>
        <w:t>5</w:t>
      </w:r>
      <w:r w:rsidRPr="00283FF9">
        <w:rPr>
          <w:rFonts w:asciiTheme="minorEastAsia" w:eastAsiaTheme="minorEastAsia" w:hAnsiTheme="minorEastAsia" w:cs="Meiryo UI" w:hint="eastAsia"/>
          <w:b/>
          <w:sz w:val="24"/>
          <w:szCs w:val="24"/>
        </w:rPr>
        <w:t>年度佐賀県観光案内所ネットワーク化推進事業</w:t>
      </w:r>
    </w:p>
    <w:p w14:paraId="639C1E52" w14:textId="6EC9016D" w:rsidR="003177D4" w:rsidRPr="00EC023A" w:rsidRDefault="00283FF9" w:rsidP="003177D4">
      <w:pPr>
        <w:spacing w:line="360" w:lineRule="exact"/>
        <w:jc w:val="center"/>
        <w:rPr>
          <w:rFonts w:asciiTheme="minorEastAsia" w:eastAsiaTheme="minorEastAsia" w:hAnsiTheme="minorEastAsia" w:cs="Meiryo UI"/>
          <w:b/>
          <w:sz w:val="24"/>
          <w:szCs w:val="24"/>
        </w:rPr>
      </w:pPr>
      <w:r w:rsidRPr="00283FF9">
        <w:rPr>
          <w:rFonts w:asciiTheme="minorEastAsia" w:eastAsiaTheme="minorEastAsia" w:hAnsiTheme="minorEastAsia" w:cs="Meiryo UI" w:hint="eastAsia"/>
          <w:b/>
          <w:sz w:val="24"/>
          <w:szCs w:val="24"/>
        </w:rPr>
        <w:t>プロポーザル</w:t>
      </w:r>
      <w:r w:rsidR="003177D4" w:rsidRPr="00EC023A">
        <w:rPr>
          <w:rFonts w:asciiTheme="minorEastAsia" w:eastAsiaTheme="minorEastAsia" w:hAnsiTheme="minorEastAsia" w:cs="Meiryo UI" w:hint="eastAsia"/>
          <w:b/>
          <w:sz w:val="24"/>
          <w:szCs w:val="24"/>
        </w:rPr>
        <w:t>参加申込書</w:t>
      </w:r>
    </w:p>
    <w:p w14:paraId="77442712" w14:textId="71FA3034" w:rsidR="009D2EE1" w:rsidRDefault="009D2EE1" w:rsidP="003177D4">
      <w:pPr>
        <w:spacing w:line="360" w:lineRule="exact"/>
        <w:rPr>
          <w:rFonts w:asciiTheme="minorEastAsia" w:eastAsiaTheme="minorEastAsia" w:hAnsiTheme="minorEastAsia" w:cs="Meiryo UI"/>
          <w:sz w:val="22"/>
        </w:rPr>
      </w:pPr>
    </w:p>
    <w:p w14:paraId="26183028" w14:textId="77777777" w:rsidR="00095552" w:rsidRPr="00095552" w:rsidRDefault="00095552" w:rsidP="003177D4">
      <w:pPr>
        <w:spacing w:line="360" w:lineRule="exact"/>
        <w:rPr>
          <w:rFonts w:asciiTheme="minorEastAsia" w:eastAsiaTheme="minorEastAsia" w:hAnsiTheme="minorEastAsia" w:cs="Meiryo UI"/>
          <w:sz w:val="22"/>
        </w:rPr>
      </w:pPr>
    </w:p>
    <w:p w14:paraId="0C9BE457" w14:textId="0BBA761F" w:rsidR="00B61993" w:rsidRPr="00EC023A" w:rsidRDefault="00B61993" w:rsidP="00B61993">
      <w:pPr>
        <w:spacing w:line="360" w:lineRule="exact"/>
        <w:jc w:val="right"/>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令和</w:t>
      </w:r>
      <w:r w:rsidR="00651943">
        <w:rPr>
          <w:rFonts w:asciiTheme="minorEastAsia" w:eastAsiaTheme="minorEastAsia" w:hAnsiTheme="minorEastAsia" w:cs="Meiryo UI" w:hint="eastAsia"/>
          <w:sz w:val="22"/>
        </w:rPr>
        <w:t>5</w:t>
      </w:r>
      <w:r w:rsidRPr="00EC023A">
        <w:rPr>
          <w:rFonts w:asciiTheme="minorEastAsia" w:eastAsiaTheme="minorEastAsia" w:hAnsiTheme="minorEastAsia" w:cs="Meiryo UI" w:hint="eastAsia"/>
          <w:sz w:val="22"/>
        </w:rPr>
        <w:t>年</w:t>
      </w:r>
      <w:r w:rsidR="00651943">
        <w:rPr>
          <w:rFonts w:asciiTheme="minorEastAsia" w:eastAsiaTheme="minorEastAsia" w:hAnsiTheme="minorEastAsia" w:cs="Meiryo UI" w:hint="eastAsia"/>
          <w:sz w:val="22"/>
        </w:rPr>
        <w:t xml:space="preserve">　</w:t>
      </w:r>
      <w:r w:rsidRPr="00EC023A">
        <w:rPr>
          <w:rFonts w:asciiTheme="minorEastAsia" w:eastAsiaTheme="minorEastAsia" w:hAnsiTheme="minorEastAsia" w:cs="Meiryo UI" w:hint="eastAsia"/>
          <w:sz w:val="22"/>
        </w:rPr>
        <w:t>月　　日</w:t>
      </w:r>
    </w:p>
    <w:p w14:paraId="53938863" w14:textId="77777777" w:rsidR="00FF09CE" w:rsidRPr="00EC023A" w:rsidRDefault="00FF09CE" w:rsidP="003177D4">
      <w:pPr>
        <w:spacing w:line="360" w:lineRule="exact"/>
        <w:rPr>
          <w:rFonts w:asciiTheme="minorEastAsia" w:eastAsiaTheme="minorEastAsia" w:hAnsiTheme="minorEastAsia" w:cs="Meiryo UI"/>
          <w:sz w:val="22"/>
        </w:rPr>
      </w:pPr>
    </w:p>
    <w:p w14:paraId="5DE4334D" w14:textId="0EFA3BCF" w:rsidR="00197C9D" w:rsidRPr="00EC023A" w:rsidRDefault="00095552" w:rsidP="00B61993">
      <w:pPr>
        <w:spacing w:line="360" w:lineRule="exact"/>
        <w:ind w:firstLineChars="50" w:firstLine="110"/>
        <w:jc w:val="left"/>
        <w:rPr>
          <w:rFonts w:asciiTheme="minorEastAsia" w:eastAsiaTheme="minorEastAsia" w:hAnsiTheme="minorEastAsia" w:cs="Meiryo UI"/>
          <w:sz w:val="22"/>
        </w:rPr>
      </w:pPr>
      <w:r>
        <w:rPr>
          <w:rFonts w:asciiTheme="minorEastAsia" w:eastAsiaTheme="minorEastAsia" w:hAnsiTheme="minorEastAsia" w:cs="Meiryo UI" w:hint="eastAsia"/>
          <w:sz w:val="22"/>
        </w:rPr>
        <w:t xml:space="preserve">一般社団法人 </w:t>
      </w:r>
      <w:r w:rsidR="006046CA" w:rsidRPr="00EC023A">
        <w:rPr>
          <w:rFonts w:asciiTheme="minorEastAsia" w:eastAsiaTheme="minorEastAsia" w:hAnsiTheme="minorEastAsia" w:cs="Meiryo UI" w:hint="eastAsia"/>
          <w:sz w:val="22"/>
        </w:rPr>
        <w:t>佐賀県</w:t>
      </w:r>
      <w:r w:rsidR="00395CF9" w:rsidRPr="00EC023A">
        <w:rPr>
          <w:rFonts w:asciiTheme="minorEastAsia" w:eastAsiaTheme="minorEastAsia" w:hAnsiTheme="minorEastAsia" w:cs="Meiryo UI" w:hint="eastAsia"/>
          <w:sz w:val="22"/>
        </w:rPr>
        <w:t>観光連盟</w:t>
      </w:r>
      <w:r w:rsidR="00283FF9">
        <w:rPr>
          <w:rFonts w:asciiTheme="minorEastAsia" w:eastAsiaTheme="minorEastAsia" w:hAnsiTheme="minorEastAsia" w:cs="Meiryo UI" w:hint="eastAsia"/>
          <w:sz w:val="22"/>
        </w:rPr>
        <w:t xml:space="preserve"> </w:t>
      </w:r>
      <w:r w:rsidR="0086576A" w:rsidRPr="00EC023A">
        <w:rPr>
          <w:rFonts w:asciiTheme="minorEastAsia" w:eastAsiaTheme="minorEastAsia" w:hAnsiTheme="minorEastAsia" w:cs="Meiryo UI" w:hint="eastAsia"/>
          <w:sz w:val="22"/>
        </w:rPr>
        <w:t>会長</w:t>
      </w:r>
      <w:r w:rsidR="003177D4" w:rsidRPr="00EC023A">
        <w:rPr>
          <w:rFonts w:asciiTheme="minorEastAsia" w:eastAsiaTheme="minorEastAsia" w:hAnsiTheme="minorEastAsia" w:cs="Meiryo UI" w:hint="eastAsia"/>
          <w:sz w:val="22"/>
        </w:rPr>
        <w:t xml:space="preserve">　様</w:t>
      </w:r>
    </w:p>
    <w:p w14:paraId="1690FC0C" w14:textId="77777777" w:rsidR="003177D4" w:rsidRPr="00EC023A" w:rsidRDefault="003177D4" w:rsidP="003177D4">
      <w:pPr>
        <w:spacing w:line="360" w:lineRule="exact"/>
        <w:rPr>
          <w:rFonts w:asciiTheme="minorEastAsia" w:eastAsiaTheme="minorEastAsia" w:hAnsiTheme="minorEastAsia" w:cs="Meiryo UI"/>
          <w:sz w:val="22"/>
        </w:rPr>
      </w:pPr>
    </w:p>
    <w:p w14:paraId="5322217D" w14:textId="6B3874AD" w:rsidR="003177D4" w:rsidRPr="00EC023A" w:rsidRDefault="00B61993" w:rsidP="00283FF9">
      <w:pPr>
        <w:spacing w:line="360" w:lineRule="exact"/>
        <w:ind w:firstLineChars="1900" w:firstLine="4180"/>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住　　　所</w:t>
      </w:r>
    </w:p>
    <w:p w14:paraId="5F6B9D0A" w14:textId="19016530" w:rsidR="003177D4" w:rsidRPr="00EC023A" w:rsidRDefault="00B61993" w:rsidP="00283FF9">
      <w:pPr>
        <w:spacing w:line="360" w:lineRule="exact"/>
        <w:ind w:firstLineChars="1900" w:firstLine="4180"/>
        <w:jc w:val="left"/>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 xml:space="preserve">会　社　</w:t>
      </w:r>
      <w:r w:rsidR="003177D4" w:rsidRPr="00EC023A">
        <w:rPr>
          <w:rFonts w:asciiTheme="minorEastAsia" w:eastAsiaTheme="minorEastAsia" w:hAnsiTheme="minorEastAsia" w:cs="Meiryo UI" w:hint="eastAsia"/>
          <w:sz w:val="22"/>
        </w:rPr>
        <w:t>名</w:t>
      </w:r>
    </w:p>
    <w:p w14:paraId="3E74604D" w14:textId="602A65DC" w:rsidR="003177D4" w:rsidRPr="00EC023A" w:rsidRDefault="003177D4" w:rsidP="00283FF9">
      <w:pPr>
        <w:spacing w:line="360" w:lineRule="exact"/>
        <w:ind w:rightChars="-203" w:right="-426" w:firstLineChars="1900" w:firstLine="4180"/>
        <w:jc w:val="left"/>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代表者</w:t>
      </w:r>
      <w:r w:rsidR="0069257D" w:rsidRPr="00EC023A">
        <w:rPr>
          <w:rFonts w:asciiTheme="minorEastAsia" w:eastAsiaTheme="minorEastAsia" w:hAnsiTheme="minorEastAsia" w:cs="Meiryo UI" w:hint="eastAsia"/>
          <w:sz w:val="22"/>
        </w:rPr>
        <w:t xml:space="preserve">氏名　</w:t>
      </w:r>
      <w:r w:rsidR="001B13B9" w:rsidRPr="00EC023A">
        <w:rPr>
          <w:rFonts w:asciiTheme="minorEastAsia" w:eastAsiaTheme="minorEastAsia" w:hAnsiTheme="minorEastAsia" w:cs="Meiryo UI" w:hint="eastAsia"/>
          <w:sz w:val="22"/>
        </w:rPr>
        <w:t xml:space="preserve">　</w:t>
      </w:r>
      <w:r w:rsidR="0069257D" w:rsidRPr="00EC023A">
        <w:rPr>
          <w:rFonts w:asciiTheme="minorEastAsia" w:eastAsiaTheme="minorEastAsia" w:hAnsiTheme="minorEastAsia" w:cs="Meiryo UI" w:hint="eastAsia"/>
          <w:sz w:val="22"/>
        </w:rPr>
        <w:t xml:space="preserve">　　</w:t>
      </w:r>
      <w:r w:rsidR="001B13B9" w:rsidRPr="00EC023A">
        <w:rPr>
          <w:rFonts w:asciiTheme="minorEastAsia" w:eastAsiaTheme="minorEastAsia" w:hAnsiTheme="minorEastAsia" w:cs="Meiryo UI" w:hint="eastAsia"/>
          <w:sz w:val="22"/>
        </w:rPr>
        <w:t xml:space="preserve">　　</w:t>
      </w:r>
      <w:r w:rsidR="00B61993" w:rsidRPr="00EC023A">
        <w:rPr>
          <w:rFonts w:asciiTheme="minorEastAsia" w:eastAsiaTheme="minorEastAsia" w:hAnsiTheme="minorEastAsia" w:cs="Meiryo UI" w:hint="eastAsia"/>
          <w:sz w:val="22"/>
        </w:rPr>
        <w:t xml:space="preserve">　</w:t>
      </w:r>
      <w:r w:rsidR="0069257D" w:rsidRPr="00EC023A">
        <w:rPr>
          <w:rFonts w:asciiTheme="minorEastAsia" w:eastAsiaTheme="minorEastAsia" w:hAnsiTheme="minorEastAsia" w:cs="Meiryo UI" w:hint="eastAsia"/>
          <w:sz w:val="22"/>
        </w:rPr>
        <w:t xml:space="preserve">　</w:t>
      </w:r>
      <w:r w:rsidRPr="00EC023A">
        <w:rPr>
          <w:rFonts w:asciiTheme="minorEastAsia" w:eastAsiaTheme="minorEastAsia" w:hAnsiTheme="minorEastAsia" w:cs="Meiryo UI" w:hint="eastAsia"/>
          <w:sz w:val="22"/>
        </w:rPr>
        <w:t xml:space="preserve">　</w:t>
      </w:r>
      <w:r w:rsidR="0082330E">
        <w:rPr>
          <w:rFonts w:asciiTheme="minorEastAsia" w:eastAsiaTheme="minorEastAsia" w:hAnsiTheme="minorEastAsia" w:cs="Meiryo UI" w:hint="eastAsia"/>
          <w:sz w:val="22"/>
        </w:rPr>
        <w:t xml:space="preserve">　　　</w:t>
      </w:r>
      <w:r w:rsidRPr="00EC023A">
        <w:rPr>
          <w:rFonts w:asciiTheme="minorEastAsia" w:eastAsiaTheme="minorEastAsia" w:hAnsiTheme="minorEastAsia" w:cs="Meiryo UI" w:hint="eastAsia"/>
          <w:sz w:val="22"/>
        </w:rPr>
        <w:t>㊞</w:t>
      </w:r>
    </w:p>
    <w:p w14:paraId="119F3162" w14:textId="77777777" w:rsidR="00FF09CE" w:rsidRPr="00EC023A" w:rsidRDefault="00FF09CE" w:rsidP="001B13B9">
      <w:pPr>
        <w:spacing w:line="360" w:lineRule="exact"/>
        <w:rPr>
          <w:rFonts w:asciiTheme="minorEastAsia" w:eastAsiaTheme="minorEastAsia" w:hAnsiTheme="minorEastAsia" w:cs="Meiryo UI"/>
          <w:sz w:val="22"/>
        </w:rPr>
      </w:pPr>
    </w:p>
    <w:p w14:paraId="2336340D" w14:textId="77777777" w:rsidR="00197C9D" w:rsidRPr="00EC023A" w:rsidRDefault="00197C9D" w:rsidP="003177D4">
      <w:pPr>
        <w:spacing w:line="360" w:lineRule="exact"/>
        <w:rPr>
          <w:rFonts w:asciiTheme="minorEastAsia" w:eastAsiaTheme="minorEastAsia" w:hAnsiTheme="minorEastAsia" w:cs="Meiryo UI"/>
          <w:sz w:val="22"/>
        </w:rPr>
      </w:pPr>
    </w:p>
    <w:p w14:paraId="71779A15" w14:textId="5928B70B" w:rsidR="005658AB" w:rsidRPr="00EC023A" w:rsidRDefault="00283FF9" w:rsidP="00DE369D">
      <w:pPr>
        <w:spacing w:line="360" w:lineRule="exact"/>
        <w:ind w:firstLineChars="100" w:firstLine="240"/>
        <w:jc w:val="left"/>
        <w:rPr>
          <w:rFonts w:asciiTheme="minorEastAsia" w:eastAsiaTheme="minorEastAsia" w:hAnsiTheme="minorEastAsia" w:cs="Meiryo UI"/>
          <w:sz w:val="22"/>
        </w:rPr>
      </w:pPr>
      <w:r w:rsidRPr="00283FF9">
        <w:rPr>
          <w:rFonts w:asciiTheme="minorEastAsia" w:eastAsiaTheme="minorEastAsia" w:hAnsiTheme="minorEastAsia" w:cs="Meiryo UI" w:hint="eastAsia"/>
          <w:sz w:val="24"/>
          <w:szCs w:val="24"/>
        </w:rPr>
        <w:t>令和</w:t>
      </w:r>
      <w:r w:rsidR="00651943">
        <w:rPr>
          <w:rFonts w:asciiTheme="minorEastAsia" w:eastAsiaTheme="minorEastAsia" w:hAnsiTheme="minorEastAsia" w:cs="Meiryo UI" w:hint="eastAsia"/>
          <w:sz w:val="24"/>
          <w:szCs w:val="24"/>
        </w:rPr>
        <w:t>5</w:t>
      </w:r>
      <w:r w:rsidRPr="00283FF9">
        <w:rPr>
          <w:rFonts w:asciiTheme="minorEastAsia" w:eastAsiaTheme="minorEastAsia" w:hAnsiTheme="minorEastAsia" w:cs="Meiryo UI" w:hint="eastAsia"/>
          <w:sz w:val="24"/>
          <w:szCs w:val="24"/>
        </w:rPr>
        <w:t>年度佐賀県観光案内所ネットワーク化推進事業</w:t>
      </w:r>
      <w:r w:rsidR="00A81729">
        <w:rPr>
          <w:rFonts w:asciiTheme="minorEastAsia" w:eastAsiaTheme="minorEastAsia" w:hAnsiTheme="minorEastAsia" w:cs="Meiryo UI" w:hint="eastAsia"/>
          <w:sz w:val="22"/>
        </w:rPr>
        <w:t>に係る</w:t>
      </w:r>
      <w:r>
        <w:rPr>
          <w:rFonts w:asciiTheme="minorEastAsia" w:eastAsiaTheme="minorEastAsia" w:hAnsiTheme="minorEastAsia" w:cs="Meiryo UI" w:hint="eastAsia"/>
          <w:sz w:val="22"/>
        </w:rPr>
        <w:t>プロポーザル</w:t>
      </w:r>
      <w:r w:rsidR="00197C9D" w:rsidRPr="00EC023A">
        <w:rPr>
          <w:rFonts w:asciiTheme="minorEastAsia" w:eastAsiaTheme="minorEastAsia" w:hAnsiTheme="minorEastAsia" w:cs="Meiryo UI" w:hint="eastAsia"/>
          <w:sz w:val="22"/>
        </w:rPr>
        <w:t>に参加し</w:t>
      </w:r>
      <w:r w:rsidR="005658AB" w:rsidRPr="00EC023A">
        <w:rPr>
          <w:rFonts w:asciiTheme="minorEastAsia" w:eastAsiaTheme="minorEastAsia" w:hAnsiTheme="minorEastAsia" w:cs="Meiryo UI" w:hint="eastAsia"/>
          <w:sz w:val="22"/>
        </w:rPr>
        <w:t>たいので、参加申込</w:t>
      </w:r>
      <w:r w:rsidR="00583CA7" w:rsidRPr="00EC023A">
        <w:rPr>
          <w:rFonts w:asciiTheme="minorEastAsia" w:eastAsiaTheme="minorEastAsia" w:hAnsiTheme="minorEastAsia" w:cs="Meiryo UI" w:hint="eastAsia"/>
          <w:sz w:val="22"/>
        </w:rPr>
        <w:t>必要書類を添えて提出し</w:t>
      </w:r>
      <w:r w:rsidR="00197C9D" w:rsidRPr="00EC023A">
        <w:rPr>
          <w:rFonts w:asciiTheme="minorEastAsia" w:eastAsiaTheme="minorEastAsia" w:hAnsiTheme="minorEastAsia" w:cs="Meiryo UI" w:hint="eastAsia"/>
          <w:sz w:val="22"/>
        </w:rPr>
        <w:t>ます。</w:t>
      </w:r>
    </w:p>
    <w:p w14:paraId="145EFCC9" w14:textId="77777777" w:rsidR="00197C9D" w:rsidRPr="00EC023A" w:rsidRDefault="00395CF9" w:rsidP="003177D4">
      <w:pPr>
        <w:spacing w:line="360" w:lineRule="exact"/>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 xml:space="preserve">　なお、本申込書等の記載事項については事実と相違ないことを誓約します。</w:t>
      </w:r>
    </w:p>
    <w:p w14:paraId="68C7C357" w14:textId="77777777" w:rsidR="00EC023A" w:rsidRPr="00EC023A" w:rsidRDefault="00EC023A" w:rsidP="005658AB">
      <w:pPr>
        <w:spacing w:line="360" w:lineRule="exact"/>
        <w:rPr>
          <w:rFonts w:asciiTheme="minorEastAsia" w:eastAsiaTheme="minorEastAsia" w:hAnsiTheme="minorEastAsia" w:cs="Meiryo UI"/>
          <w:sz w:val="22"/>
        </w:rPr>
      </w:pPr>
    </w:p>
    <w:p w14:paraId="78BBF152" w14:textId="17CDE87C" w:rsidR="009D2EE1" w:rsidRPr="00EC023A" w:rsidRDefault="00FF09CE" w:rsidP="005658AB">
      <w:pPr>
        <w:spacing w:line="360" w:lineRule="exact"/>
        <w:ind w:firstLineChars="100" w:firstLine="220"/>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当</w:t>
      </w:r>
      <w:r w:rsidR="000371B1" w:rsidRPr="00EC023A">
        <w:rPr>
          <w:rFonts w:asciiTheme="minorEastAsia" w:eastAsiaTheme="minorEastAsia" w:hAnsiTheme="minorEastAsia" w:cs="Meiryo UI" w:hint="eastAsia"/>
          <w:sz w:val="22"/>
        </w:rPr>
        <w:t>事業</w:t>
      </w:r>
      <w:r w:rsidRPr="00EC023A">
        <w:rPr>
          <w:rFonts w:asciiTheme="minorEastAsia" w:eastAsiaTheme="minorEastAsia" w:hAnsiTheme="minorEastAsia" w:cs="Meiryo UI" w:hint="eastAsia"/>
          <w:sz w:val="22"/>
        </w:rPr>
        <w:t>実施に係る</w:t>
      </w:r>
      <w:r w:rsidR="005658AB" w:rsidRPr="00EC023A">
        <w:rPr>
          <w:rFonts w:asciiTheme="minorEastAsia" w:eastAsiaTheme="minorEastAsia" w:hAnsiTheme="minorEastAsia" w:cs="Meiryo UI" w:hint="eastAsia"/>
          <w:sz w:val="22"/>
        </w:rPr>
        <w:t>担当者</w:t>
      </w:r>
    </w:p>
    <w:tbl>
      <w:tblPr>
        <w:tblpPr w:leftFromText="142" w:rightFromText="142" w:vertAnchor="text" w:horzAnchor="margin" w:tblpX="75" w:tblpY="3"/>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05"/>
      </w:tblGrid>
      <w:tr w:rsidR="00FF09CE" w:rsidRPr="00EC023A" w14:paraId="4BBBA694" w14:textId="77777777" w:rsidTr="00283FF9">
        <w:trPr>
          <w:trHeight w:val="558"/>
        </w:trPr>
        <w:tc>
          <w:tcPr>
            <w:tcW w:w="2689" w:type="dxa"/>
            <w:vAlign w:val="center"/>
          </w:tcPr>
          <w:p w14:paraId="5D25D557" w14:textId="77777777" w:rsidR="00FF09CE" w:rsidRPr="00EC023A" w:rsidRDefault="001B13B9" w:rsidP="005658AB">
            <w:pPr>
              <w:spacing w:line="360" w:lineRule="exact"/>
              <w:jc w:val="center"/>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担当</w:t>
            </w:r>
            <w:r w:rsidR="00FF09CE" w:rsidRPr="00EC023A">
              <w:rPr>
                <w:rFonts w:asciiTheme="minorEastAsia" w:eastAsiaTheme="minorEastAsia" w:hAnsiTheme="minorEastAsia" w:cs="Meiryo UI" w:hint="eastAsia"/>
                <w:sz w:val="22"/>
              </w:rPr>
              <w:t>部署名</w:t>
            </w:r>
          </w:p>
        </w:tc>
        <w:tc>
          <w:tcPr>
            <w:tcW w:w="5805" w:type="dxa"/>
            <w:vAlign w:val="center"/>
          </w:tcPr>
          <w:p w14:paraId="0F7662DE" w14:textId="77777777" w:rsidR="00FF09CE" w:rsidRPr="00EC023A" w:rsidRDefault="00FF09CE" w:rsidP="00283FF9">
            <w:pPr>
              <w:spacing w:line="360" w:lineRule="exact"/>
              <w:jc w:val="left"/>
              <w:rPr>
                <w:rFonts w:asciiTheme="minorEastAsia" w:eastAsiaTheme="minorEastAsia" w:hAnsiTheme="minorEastAsia" w:cs="Meiryo UI"/>
                <w:sz w:val="22"/>
              </w:rPr>
            </w:pPr>
          </w:p>
        </w:tc>
      </w:tr>
      <w:tr w:rsidR="001B13B9" w:rsidRPr="00EC023A" w14:paraId="4FC19DBB" w14:textId="77777777" w:rsidTr="00283FF9">
        <w:trPr>
          <w:trHeight w:val="558"/>
        </w:trPr>
        <w:tc>
          <w:tcPr>
            <w:tcW w:w="2689" w:type="dxa"/>
            <w:vAlign w:val="center"/>
          </w:tcPr>
          <w:p w14:paraId="78F263FD" w14:textId="77777777" w:rsidR="001B13B9" w:rsidRPr="00EC023A" w:rsidRDefault="001B13B9" w:rsidP="005658AB">
            <w:pPr>
              <w:spacing w:line="360" w:lineRule="exact"/>
              <w:jc w:val="center"/>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担当者職・氏名</w:t>
            </w:r>
          </w:p>
        </w:tc>
        <w:tc>
          <w:tcPr>
            <w:tcW w:w="5805" w:type="dxa"/>
            <w:vAlign w:val="center"/>
          </w:tcPr>
          <w:p w14:paraId="05F2D427" w14:textId="77777777" w:rsidR="001B13B9" w:rsidRPr="00EC023A" w:rsidRDefault="001B13B9" w:rsidP="00283FF9">
            <w:pPr>
              <w:spacing w:line="360" w:lineRule="exact"/>
              <w:jc w:val="left"/>
              <w:rPr>
                <w:rFonts w:asciiTheme="minorEastAsia" w:eastAsiaTheme="minorEastAsia" w:hAnsiTheme="minorEastAsia" w:cs="Meiryo UI"/>
                <w:sz w:val="22"/>
              </w:rPr>
            </w:pPr>
          </w:p>
        </w:tc>
      </w:tr>
      <w:tr w:rsidR="009D2EE1" w:rsidRPr="00EC023A" w14:paraId="2A37D7F2" w14:textId="77777777" w:rsidTr="00283FF9">
        <w:trPr>
          <w:trHeight w:val="558"/>
        </w:trPr>
        <w:tc>
          <w:tcPr>
            <w:tcW w:w="2689" w:type="dxa"/>
            <w:vAlign w:val="center"/>
          </w:tcPr>
          <w:p w14:paraId="51CCE64D" w14:textId="77777777" w:rsidR="009D2EE1" w:rsidRPr="00EC023A" w:rsidRDefault="001B13B9" w:rsidP="005658AB">
            <w:pPr>
              <w:spacing w:line="360" w:lineRule="exact"/>
              <w:jc w:val="center"/>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電話番号(直通)</w:t>
            </w:r>
          </w:p>
        </w:tc>
        <w:tc>
          <w:tcPr>
            <w:tcW w:w="5805" w:type="dxa"/>
            <w:vAlign w:val="center"/>
          </w:tcPr>
          <w:p w14:paraId="3CABE9DF" w14:textId="77777777" w:rsidR="009D2EE1" w:rsidRPr="00EC023A" w:rsidRDefault="009D2EE1" w:rsidP="00283FF9">
            <w:pPr>
              <w:spacing w:line="360" w:lineRule="exact"/>
              <w:jc w:val="left"/>
              <w:rPr>
                <w:rFonts w:asciiTheme="minorEastAsia" w:eastAsiaTheme="minorEastAsia" w:hAnsiTheme="minorEastAsia" w:cs="Meiryo UI"/>
                <w:sz w:val="22"/>
              </w:rPr>
            </w:pPr>
          </w:p>
        </w:tc>
      </w:tr>
      <w:tr w:rsidR="009D2EE1" w:rsidRPr="00EC023A" w14:paraId="3A663C66" w14:textId="77777777" w:rsidTr="00283FF9">
        <w:trPr>
          <w:trHeight w:val="558"/>
        </w:trPr>
        <w:tc>
          <w:tcPr>
            <w:tcW w:w="2689" w:type="dxa"/>
            <w:vAlign w:val="center"/>
          </w:tcPr>
          <w:p w14:paraId="3B6420C7" w14:textId="77777777" w:rsidR="009D2EE1" w:rsidRPr="00EC023A" w:rsidRDefault="005658AB" w:rsidP="005658AB">
            <w:pPr>
              <w:spacing w:line="360" w:lineRule="exact"/>
              <w:jc w:val="center"/>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FAX番号</w:t>
            </w:r>
          </w:p>
        </w:tc>
        <w:tc>
          <w:tcPr>
            <w:tcW w:w="5805" w:type="dxa"/>
            <w:vAlign w:val="center"/>
          </w:tcPr>
          <w:p w14:paraId="0B4A3F2C" w14:textId="77777777" w:rsidR="009D2EE1" w:rsidRPr="00EC023A" w:rsidRDefault="009D2EE1" w:rsidP="00283FF9">
            <w:pPr>
              <w:spacing w:line="360" w:lineRule="exact"/>
              <w:jc w:val="left"/>
              <w:rPr>
                <w:rFonts w:asciiTheme="minorEastAsia" w:eastAsiaTheme="minorEastAsia" w:hAnsiTheme="minorEastAsia" w:cs="Meiryo UI"/>
                <w:sz w:val="22"/>
              </w:rPr>
            </w:pPr>
          </w:p>
        </w:tc>
      </w:tr>
      <w:tr w:rsidR="009D2EE1" w:rsidRPr="00EC023A" w14:paraId="072C99B3" w14:textId="77777777" w:rsidTr="00283FF9">
        <w:trPr>
          <w:trHeight w:val="558"/>
        </w:trPr>
        <w:tc>
          <w:tcPr>
            <w:tcW w:w="2689" w:type="dxa"/>
            <w:vAlign w:val="center"/>
          </w:tcPr>
          <w:p w14:paraId="7F27DE7B" w14:textId="77777777" w:rsidR="009D2EE1" w:rsidRPr="00EC023A" w:rsidRDefault="001127FC" w:rsidP="005658AB">
            <w:pPr>
              <w:spacing w:line="360" w:lineRule="exact"/>
              <w:jc w:val="center"/>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メールアドレス</w:t>
            </w:r>
          </w:p>
        </w:tc>
        <w:tc>
          <w:tcPr>
            <w:tcW w:w="5805" w:type="dxa"/>
            <w:vAlign w:val="center"/>
          </w:tcPr>
          <w:p w14:paraId="378F1530" w14:textId="77777777" w:rsidR="009D2EE1" w:rsidRPr="00EC023A" w:rsidRDefault="009D2EE1" w:rsidP="00283FF9">
            <w:pPr>
              <w:spacing w:line="360" w:lineRule="exact"/>
              <w:jc w:val="left"/>
              <w:rPr>
                <w:rFonts w:asciiTheme="minorEastAsia" w:eastAsiaTheme="minorEastAsia" w:hAnsiTheme="minorEastAsia" w:cs="Meiryo UI"/>
                <w:sz w:val="22"/>
              </w:rPr>
            </w:pPr>
          </w:p>
        </w:tc>
      </w:tr>
    </w:tbl>
    <w:p w14:paraId="55111189" w14:textId="77777777" w:rsidR="00197C9D" w:rsidRPr="00EC023A" w:rsidRDefault="00197C9D" w:rsidP="003177D4">
      <w:pPr>
        <w:spacing w:line="360" w:lineRule="exact"/>
        <w:rPr>
          <w:rFonts w:asciiTheme="minorEastAsia" w:eastAsiaTheme="minorEastAsia" w:hAnsiTheme="minorEastAsia" w:cs="Meiryo UI"/>
          <w:sz w:val="22"/>
        </w:rPr>
      </w:pPr>
    </w:p>
    <w:p w14:paraId="0ADAA6BD" w14:textId="6D7D4D78" w:rsidR="005658AB" w:rsidRPr="00651943" w:rsidRDefault="005658AB" w:rsidP="003177D4">
      <w:pPr>
        <w:spacing w:line="360" w:lineRule="exact"/>
        <w:rPr>
          <w:rFonts w:asciiTheme="minorEastAsia" w:eastAsiaTheme="minorEastAsia" w:hAnsiTheme="minorEastAsia" w:cs="Meiryo UI"/>
          <w:b/>
          <w:sz w:val="22"/>
          <w:u w:val="single"/>
        </w:rPr>
      </w:pPr>
      <w:r w:rsidRPr="00EC023A">
        <w:rPr>
          <w:rFonts w:asciiTheme="minorEastAsia" w:eastAsiaTheme="minorEastAsia" w:hAnsiTheme="minorEastAsia" w:cs="Meiryo UI" w:hint="eastAsia"/>
          <w:b/>
          <w:sz w:val="22"/>
          <w:u w:val="single"/>
        </w:rPr>
        <w:t>【注意】提出期限：</w:t>
      </w:r>
      <w:r w:rsidR="00395CF9" w:rsidRPr="00EC023A">
        <w:rPr>
          <w:rFonts w:asciiTheme="minorEastAsia" w:eastAsiaTheme="minorEastAsia" w:hAnsiTheme="minorEastAsia" w:cs="Meiryo UI" w:hint="eastAsia"/>
          <w:b/>
          <w:sz w:val="22"/>
          <w:u w:val="single"/>
        </w:rPr>
        <w:t>令和</w:t>
      </w:r>
      <w:r w:rsidRPr="00EC023A">
        <w:rPr>
          <w:rFonts w:asciiTheme="minorEastAsia" w:eastAsiaTheme="minorEastAsia" w:hAnsiTheme="minorEastAsia" w:cs="Meiryo UI" w:hint="eastAsia"/>
          <w:b/>
          <w:sz w:val="22"/>
          <w:u w:val="single"/>
        </w:rPr>
        <w:t>年</w:t>
      </w:r>
      <w:r w:rsidR="00283FF9">
        <w:rPr>
          <w:rFonts w:asciiTheme="minorEastAsia" w:eastAsiaTheme="minorEastAsia" w:hAnsiTheme="minorEastAsia" w:cs="Meiryo UI" w:hint="eastAsia"/>
          <w:b/>
          <w:sz w:val="22"/>
          <w:u w:val="single"/>
        </w:rPr>
        <w:t>８</w:t>
      </w:r>
      <w:r w:rsidRPr="00EC023A">
        <w:rPr>
          <w:rFonts w:asciiTheme="minorEastAsia" w:eastAsiaTheme="minorEastAsia" w:hAnsiTheme="minorEastAsia" w:cs="Meiryo UI" w:hint="eastAsia"/>
          <w:b/>
          <w:sz w:val="22"/>
          <w:u w:val="single"/>
        </w:rPr>
        <w:t>月</w:t>
      </w:r>
      <w:r w:rsidR="00254488">
        <w:rPr>
          <w:rFonts w:asciiTheme="minorEastAsia" w:eastAsiaTheme="minorEastAsia" w:hAnsiTheme="minorEastAsia" w:cs="Meiryo UI" w:hint="eastAsia"/>
          <w:b/>
          <w:sz w:val="22"/>
          <w:u w:val="single"/>
        </w:rPr>
        <w:t>21</w:t>
      </w:r>
      <w:r w:rsidR="00233DC9" w:rsidRPr="00EC023A">
        <w:rPr>
          <w:rFonts w:asciiTheme="minorEastAsia" w:eastAsiaTheme="minorEastAsia" w:hAnsiTheme="minorEastAsia" w:cs="Meiryo UI" w:hint="eastAsia"/>
          <w:b/>
          <w:sz w:val="22"/>
          <w:u w:val="single"/>
        </w:rPr>
        <w:t>日</w:t>
      </w:r>
      <w:r w:rsidRPr="00EC023A">
        <w:rPr>
          <w:rFonts w:asciiTheme="minorEastAsia" w:eastAsiaTheme="minorEastAsia" w:hAnsiTheme="minorEastAsia" w:cs="Meiryo UI" w:hint="eastAsia"/>
          <w:b/>
          <w:sz w:val="22"/>
          <w:u w:val="single"/>
        </w:rPr>
        <w:t>17時</w:t>
      </w:r>
      <w:r w:rsidR="00BA3146" w:rsidRPr="00EC023A">
        <w:rPr>
          <w:rFonts w:asciiTheme="minorEastAsia" w:eastAsiaTheme="minorEastAsia" w:hAnsiTheme="minorEastAsia" w:cs="Meiryo UI" w:hint="eastAsia"/>
          <w:b/>
          <w:sz w:val="22"/>
          <w:u w:val="single"/>
        </w:rPr>
        <w:t>（必着）</w:t>
      </w:r>
    </w:p>
    <w:p w14:paraId="013B5EB4" w14:textId="77777777" w:rsidR="00395CF9" w:rsidRPr="00EC023A" w:rsidRDefault="00395CF9" w:rsidP="003177D4">
      <w:pPr>
        <w:spacing w:line="360" w:lineRule="exact"/>
        <w:rPr>
          <w:rFonts w:asciiTheme="minorEastAsia" w:eastAsiaTheme="minorEastAsia" w:hAnsiTheme="minorEastAsia" w:cs="Meiryo UI"/>
          <w:sz w:val="22"/>
        </w:rPr>
      </w:pPr>
    </w:p>
    <w:p w14:paraId="5DACE226" w14:textId="65B171BC" w:rsidR="00395CF9" w:rsidRPr="00EC023A" w:rsidRDefault="00B61993" w:rsidP="00283FF9">
      <w:pPr>
        <w:spacing w:line="360" w:lineRule="exact"/>
        <w:ind w:left="220" w:hangingChars="100" w:hanging="220"/>
        <w:rPr>
          <w:rFonts w:asciiTheme="minorEastAsia" w:eastAsiaTheme="minorEastAsia" w:hAnsiTheme="minorEastAsia" w:cs="Meiryo UI"/>
          <w:sz w:val="22"/>
        </w:rPr>
      </w:pPr>
      <w:r w:rsidRPr="00EC023A">
        <w:rPr>
          <w:rFonts w:asciiTheme="minorEastAsia" w:eastAsiaTheme="minorEastAsia" w:hAnsiTheme="minorEastAsia" w:cs="Meiryo UI" w:hint="eastAsia"/>
          <w:sz w:val="22"/>
        </w:rPr>
        <w:t>※</w:t>
      </w:r>
      <w:r w:rsidR="00283FF9">
        <w:rPr>
          <w:rFonts w:asciiTheme="minorEastAsia" w:eastAsiaTheme="minorEastAsia" w:hAnsiTheme="minorEastAsia" w:cs="Meiryo UI" w:hint="eastAsia"/>
          <w:sz w:val="22"/>
        </w:rPr>
        <w:t xml:space="preserve">　</w:t>
      </w:r>
      <w:r w:rsidRPr="00EC023A">
        <w:rPr>
          <w:rFonts w:asciiTheme="minorEastAsia" w:eastAsiaTheme="minorEastAsia" w:hAnsiTheme="minorEastAsia" w:cs="Meiryo UI" w:hint="eastAsia"/>
          <w:sz w:val="22"/>
        </w:rPr>
        <w:t>預かった個人情報は、</w:t>
      </w:r>
      <w:r w:rsidR="0040179B" w:rsidRPr="0040179B">
        <w:rPr>
          <w:rFonts w:asciiTheme="minorEastAsia" w:eastAsiaTheme="minorEastAsia" w:hAnsiTheme="minorEastAsia" w:cs="Meiryo UI" w:hint="eastAsia"/>
          <w:sz w:val="22"/>
        </w:rPr>
        <w:t>令和</w:t>
      </w:r>
      <w:r w:rsidR="00651943">
        <w:rPr>
          <w:rFonts w:asciiTheme="minorEastAsia" w:eastAsiaTheme="minorEastAsia" w:hAnsiTheme="minorEastAsia" w:cs="Meiryo UI" w:hint="eastAsia"/>
          <w:sz w:val="22"/>
        </w:rPr>
        <w:t>5</w:t>
      </w:r>
      <w:r w:rsidR="0040179B" w:rsidRPr="0040179B">
        <w:rPr>
          <w:rFonts w:asciiTheme="minorEastAsia" w:eastAsiaTheme="minorEastAsia" w:hAnsiTheme="minorEastAsia" w:cs="Meiryo UI" w:hint="eastAsia"/>
          <w:sz w:val="22"/>
        </w:rPr>
        <w:t>年度佐賀県観光案内所ネットワーク化推進事業</w:t>
      </w:r>
      <w:r w:rsidRPr="00EC023A">
        <w:rPr>
          <w:rFonts w:asciiTheme="minorEastAsia" w:eastAsiaTheme="minorEastAsia" w:hAnsiTheme="minorEastAsia" w:cs="Meiryo UI" w:hint="eastAsia"/>
          <w:sz w:val="22"/>
        </w:rPr>
        <w:t>に関する事務にのみ使用し、その他の目的に利用しない。</w:t>
      </w:r>
    </w:p>
    <w:p w14:paraId="4C6CC5F0" w14:textId="77777777" w:rsidR="00395CF9" w:rsidRPr="00EC023A" w:rsidRDefault="00395CF9" w:rsidP="003177D4">
      <w:pPr>
        <w:spacing w:line="360" w:lineRule="exact"/>
        <w:rPr>
          <w:rFonts w:asciiTheme="minorEastAsia" w:eastAsiaTheme="minorEastAsia" w:hAnsiTheme="minorEastAsia" w:cs="Meiryo UI"/>
          <w:sz w:val="22"/>
        </w:rPr>
      </w:pPr>
    </w:p>
    <w:sectPr w:rsidR="00395CF9" w:rsidRPr="00EC023A" w:rsidSect="003177D4">
      <w:pgSz w:w="11906" w:h="16838"/>
      <w:pgMar w:top="1701" w:right="1701" w:bottom="1701" w:left="1701" w:header="851"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E39A" w14:textId="77777777" w:rsidR="00987730" w:rsidRDefault="00987730" w:rsidP="005D618C">
      <w:r>
        <w:separator/>
      </w:r>
    </w:p>
  </w:endnote>
  <w:endnote w:type="continuationSeparator" w:id="0">
    <w:p w14:paraId="37D2D097" w14:textId="77777777" w:rsidR="00987730" w:rsidRDefault="00987730" w:rsidP="005D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AE25" w14:textId="77777777" w:rsidR="00987730" w:rsidRDefault="00987730" w:rsidP="005D618C">
      <w:r>
        <w:separator/>
      </w:r>
    </w:p>
  </w:footnote>
  <w:footnote w:type="continuationSeparator" w:id="0">
    <w:p w14:paraId="2EF12B17" w14:textId="77777777" w:rsidR="00987730" w:rsidRDefault="00987730" w:rsidP="005D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10DE"/>
    <w:multiLevelType w:val="hybridMultilevel"/>
    <w:tmpl w:val="5398876C"/>
    <w:lvl w:ilvl="0" w:tplc="DFA8BA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CE30670"/>
    <w:multiLevelType w:val="hybridMultilevel"/>
    <w:tmpl w:val="C8725B28"/>
    <w:lvl w:ilvl="0" w:tplc="9320DF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69098C"/>
    <w:multiLevelType w:val="hybridMultilevel"/>
    <w:tmpl w:val="EBFCC4D4"/>
    <w:lvl w:ilvl="0" w:tplc="E0B876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031254"/>
    <w:multiLevelType w:val="hybridMultilevel"/>
    <w:tmpl w:val="2FB22458"/>
    <w:lvl w:ilvl="0" w:tplc="9F1EB0D4">
      <w:start w:val="1"/>
      <w:numFmt w:val="decimalFullWidth"/>
      <w:lvlText w:val="（%1）"/>
      <w:lvlJc w:val="left"/>
      <w:pPr>
        <w:tabs>
          <w:tab w:val="num" w:pos="1140"/>
        </w:tabs>
        <w:ind w:left="1140" w:hanging="720"/>
      </w:pPr>
      <w:rPr>
        <w:rFonts w:hint="eastAsia"/>
      </w:rPr>
    </w:lvl>
    <w:lvl w:ilvl="1" w:tplc="9E9C4256">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644884"/>
    <w:multiLevelType w:val="hybridMultilevel"/>
    <w:tmpl w:val="901CED12"/>
    <w:lvl w:ilvl="0" w:tplc="238E59E0">
      <w:start w:val="1"/>
      <w:numFmt w:val="decimalFullWidth"/>
      <w:lvlText w:val="（%1）"/>
      <w:lvlJc w:val="left"/>
      <w:pPr>
        <w:ind w:left="915" w:hanging="720"/>
      </w:pPr>
      <w:rPr>
        <w:rFonts w:hint="default"/>
      </w:rPr>
    </w:lvl>
    <w:lvl w:ilvl="1" w:tplc="783E4BE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575970939">
    <w:abstractNumId w:val="3"/>
  </w:num>
  <w:num w:numId="2" w16cid:durableId="1080443107">
    <w:abstractNumId w:val="4"/>
  </w:num>
  <w:num w:numId="3" w16cid:durableId="660887362">
    <w:abstractNumId w:val="2"/>
  </w:num>
  <w:num w:numId="4" w16cid:durableId="1247377100">
    <w:abstractNumId w:val="1"/>
  </w:num>
  <w:num w:numId="5" w16cid:durableId="40110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DB"/>
    <w:rsid w:val="00001466"/>
    <w:rsid w:val="0001081E"/>
    <w:rsid w:val="000131BB"/>
    <w:rsid w:val="00021167"/>
    <w:rsid w:val="000371B1"/>
    <w:rsid w:val="00047743"/>
    <w:rsid w:val="00050805"/>
    <w:rsid w:val="00057EEC"/>
    <w:rsid w:val="000650C3"/>
    <w:rsid w:val="000654E8"/>
    <w:rsid w:val="00066CEB"/>
    <w:rsid w:val="000733C8"/>
    <w:rsid w:val="00074746"/>
    <w:rsid w:val="000762D9"/>
    <w:rsid w:val="00087105"/>
    <w:rsid w:val="0009238A"/>
    <w:rsid w:val="00095552"/>
    <w:rsid w:val="000B6367"/>
    <w:rsid w:val="000C7D53"/>
    <w:rsid w:val="000D08BE"/>
    <w:rsid w:val="000D151A"/>
    <w:rsid w:val="000D500F"/>
    <w:rsid w:val="000F3A2A"/>
    <w:rsid w:val="001127FC"/>
    <w:rsid w:val="00120B69"/>
    <w:rsid w:val="00125E71"/>
    <w:rsid w:val="00135C77"/>
    <w:rsid w:val="00137145"/>
    <w:rsid w:val="00140229"/>
    <w:rsid w:val="00143A39"/>
    <w:rsid w:val="00156A36"/>
    <w:rsid w:val="0016474E"/>
    <w:rsid w:val="00166916"/>
    <w:rsid w:val="00170FBF"/>
    <w:rsid w:val="00174DF7"/>
    <w:rsid w:val="00177432"/>
    <w:rsid w:val="00195503"/>
    <w:rsid w:val="00197C9D"/>
    <w:rsid w:val="001A6890"/>
    <w:rsid w:val="001A74F2"/>
    <w:rsid w:val="001B13B9"/>
    <w:rsid w:val="001B3967"/>
    <w:rsid w:val="001D1255"/>
    <w:rsid w:val="00204402"/>
    <w:rsid w:val="002139CC"/>
    <w:rsid w:val="002158EA"/>
    <w:rsid w:val="00220A70"/>
    <w:rsid w:val="00233DC9"/>
    <w:rsid w:val="00242199"/>
    <w:rsid w:val="0024605C"/>
    <w:rsid w:val="00254488"/>
    <w:rsid w:val="002620CB"/>
    <w:rsid w:val="00266737"/>
    <w:rsid w:val="002727D5"/>
    <w:rsid w:val="00281400"/>
    <w:rsid w:val="00283FF9"/>
    <w:rsid w:val="00286139"/>
    <w:rsid w:val="002975F4"/>
    <w:rsid w:val="002B1331"/>
    <w:rsid w:val="002C4C09"/>
    <w:rsid w:val="002D2495"/>
    <w:rsid w:val="002D2DFF"/>
    <w:rsid w:val="002F045A"/>
    <w:rsid w:val="002F2A98"/>
    <w:rsid w:val="002F5FE2"/>
    <w:rsid w:val="002F785B"/>
    <w:rsid w:val="003177D4"/>
    <w:rsid w:val="003233AD"/>
    <w:rsid w:val="00330196"/>
    <w:rsid w:val="003755DE"/>
    <w:rsid w:val="00390F10"/>
    <w:rsid w:val="00395CF9"/>
    <w:rsid w:val="003A2582"/>
    <w:rsid w:val="003B1696"/>
    <w:rsid w:val="003C02E2"/>
    <w:rsid w:val="003D074F"/>
    <w:rsid w:val="003D26DB"/>
    <w:rsid w:val="003E1DEA"/>
    <w:rsid w:val="003E245B"/>
    <w:rsid w:val="003F31B2"/>
    <w:rsid w:val="0040179B"/>
    <w:rsid w:val="00414D86"/>
    <w:rsid w:val="00432B77"/>
    <w:rsid w:val="004433A2"/>
    <w:rsid w:val="00452F2A"/>
    <w:rsid w:val="004822A0"/>
    <w:rsid w:val="00482B9A"/>
    <w:rsid w:val="004A07F1"/>
    <w:rsid w:val="004A7A9B"/>
    <w:rsid w:val="004C43F5"/>
    <w:rsid w:val="004D2AAE"/>
    <w:rsid w:val="004D7B27"/>
    <w:rsid w:val="004E12CD"/>
    <w:rsid w:val="004E286F"/>
    <w:rsid w:val="00507E58"/>
    <w:rsid w:val="00517476"/>
    <w:rsid w:val="0051792B"/>
    <w:rsid w:val="00523290"/>
    <w:rsid w:val="005658AB"/>
    <w:rsid w:val="00572FE4"/>
    <w:rsid w:val="0057331F"/>
    <w:rsid w:val="00583CA7"/>
    <w:rsid w:val="0058492C"/>
    <w:rsid w:val="005917BE"/>
    <w:rsid w:val="005A2B97"/>
    <w:rsid w:val="005B6176"/>
    <w:rsid w:val="005B7ED2"/>
    <w:rsid w:val="005D618C"/>
    <w:rsid w:val="005F0148"/>
    <w:rsid w:val="005F385C"/>
    <w:rsid w:val="005F6C0B"/>
    <w:rsid w:val="006046CA"/>
    <w:rsid w:val="00605C5C"/>
    <w:rsid w:val="00612C76"/>
    <w:rsid w:val="0061443A"/>
    <w:rsid w:val="0061489A"/>
    <w:rsid w:val="006209E3"/>
    <w:rsid w:val="00624A34"/>
    <w:rsid w:val="006364FE"/>
    <w:rsid w:val="00651943"/>
    <w:rsid w:val="0065749D"/>
    <w:rsid w:val="00682526"/>
    <w:rsid w:val="0069257D"/>
    <w:rsid w:val="006935C9"/>
    <w:rsid w:val="006A49EF"/>
    <w:rsid w:val="006E2C9B"/>
    <w:rsid w:val="006E50C7"/>
    <w:rsid w:val="006E59CF"/>
    <w:rsid w:val="006E5F58"/>
    <w:rsid w:val="006E75E5"/>
    <w:rsid w:val="006F1311"/>
    <w:rsid w:val="006F53E5"/>
    <w:rsid w:val="006F6DE0"/>
    <w:rsid w:val="00722222"/>
    <w:rsid w:val="0075241F"/>
    <w:rsid w:val="00765995"/>
    <w:rsid w:val="00777D80"/>
    <w:rsid w:val="00781044"/>
    <w:rsid w:val="00781A3B"/>
    <w:rsid w:val="007847C7"/>
    <w:rsid w:val="00785ED2"/>
    <w:rsid w:val="00791545"/>
    <w:rsid w:val="007A221B"/>
    <w:rsid w:val="007B18E3"/>
    <w:rsid w:val="007D34E7"/>
    <w:rsid w:val="007F5336"/>
    <w:rsid w:val="00805E17"/>
    <w:rsid w:val="00807125"/>
    <w:rsid w:val="00811018"/>
    <w:rsid w:val="008155C2"/>
    <w:rsid w:val="0082330E"/>
    <w:rsid w:val="008273E3"/>
    <w:rsid w:val="0083096A"/>
    <w:rsid w:val="00832CC5"/>
    <w:rsid w:val="008418D3"/>
    <w:rsid w:val="00854734"/>
    <w:rsid w:val="0086085B"/>
    <w:rsid w:val="0086576A"/>
    <w:rsid w:val="00871131"/>
    <w:rsid w:val="0088557A"/>
    <w:rsid w:val="008A68A6"/>
    <w:rsid w:val="008B593E"/>
    <w:rsid w:val="008C285A"/>
    <w:rsid w:val="008D48B5"/>
    <w:rsid w:val="008D70F8"/>
    <w:rsid w:val="008E0F6F"/>
    <w:rsid w:val="008E420F"/>
    <w:rsid w:val="008F2C6C"/>
    <w:rsid w:val="00910564"/>
    <w:rsid w:val="009121C6"/>
    <w:rsid w:val="00920519"/>
    <w:rsid w:val="009224E7"/>
    <w:rsid w:val="00924248"/>
    <w:rsid w:val="009278D4"/>
    <w:rsid w:val="00941CAE"/>
    <w:rsid w:val="009468B1"/>
    <w:rsid w:val="00956D7B"/>
    <w:rsid w:val="009652C5"/>
    <w:rsid w:val="00987730"/>
    <w:rsid w:val="00991C81"/>
    <w:rsid w:val="009A0FFC"/>
    <w:rsid w:val="009A17BD"/>
    <w:rsid w:val="009A397E"/>
    <w:rsid w:val="009B0D62"/>
    <w:rsid w:val="009B3C13"/>
    <w:rsid w:val="009C13B3"/>
    <w:rsid w:val="009C331F"/>
    <w:rsid w:val="009D1B52"/>
    <w:rsid w:val="009D2EE1"/>
    <w:rsid w:val="009E02F0"/>
    <w:rsid w:val="009E314E"/>
    <w:rsid w:val="00A03CEF"/>
    <w:rsid w:val="00A03E1B"/>
    <w:rsid w:val="00A14617"/>
    <w:rsid w:val="00A14E40"/>
    <w:rsid w:val="00A327FB"/>
    <w:rsid w:val="00A3442F"/>
    <w:rsid w:val="00A409C4"/>
    <w:rsid w:val="00A40A0C"/>
    <w:rsid w:val="00A47EB8"/>
    <w:rsid w:val="00A51F6D"/>
    <w:rsid w:val="00A81729"/>
    <w:rsid w:val="00AB254F"/>
    <w:rsid w:val="00AC732F"/>
    <w:rsid w:val="00AE7005"/>
    <w:rsid w:val="00AE7CC0"/>
    <w:rsid w:val="00AF0868"/>
    <w:rsid w:val="00AF654F"/>
    <w:rsid w:val="00B022B5"/>
    <w:rsid w:val="00B059D6"/>
    <w:rsid w:val="00B17040"/>
    <w:rsid w:val="00B233DD"/>
    <w:rsid w:val="00B322C3"/>
    <w:rsid w:val="00B33DCD"/>
    <w:rsid w:val="00B473E7"/>
    <w:rsid w:val="00B47BB1"/>
    <w:rsid w:val="00B61993"/>
    <w:rsid w:val="00B80082"/>
    <w:rsid w:val="00BA2ACA"/>
    <w:rsid w:val="00BA3146"/>
    <w:rsid w:val="00BA7DCA"/>
    <w:rsid w:val="00BB281E"/>
    <w:rsid w:val="00BB5A7E"/>
    <w:rsid w:val="00BB7F3B"/>
    <w:rsid w:val="00BB7FC6"/>
    <w:rsid w:val="00BC312A"/>
    <w:rsid w:val="00BD3CA2"/>
    <w:rsid w:val="00BD3E52"/>
    <w:rsid w:val="00C034F5"/>
    <w:rsid w:val="00C35C53"/>
    <w:rsid w:val="00C6102B"/>
    <w:rsid w:val="00C61E5F"/>
    <w:rsid w:val="00C65607"/>
    <w:rsid w:val="00C704EB"/>
    <w:rsid w:val="00C73056"/>
    <w:rsid w:val="00C805E9"/>
    <w:rsid w:val="00C80B00"/>
    <w:rsid w:val="00C854BB"/>
    <w:rsid w:val="00C92BBC"/>
    <w:rsid w:val="00C96194"/>
    <w:rsid w:val="00CE3751"/>
    <w:rsid w:val="00CF4150"/>
    <w:rsid w:val="00D012DA"/>
    <w:rsid w:val="00D02174"/>
    <w:rsid w:val="00D2425F"/>
    <w:rsid w:val="00D253C7"/>
    <w:rsid w:val="00D35838"/>
    <w:rsid w:val="00D52C19"/>
    <w:rsid w:val="00D856A2"/>
    <w:rsid w:val="00DA20F1"/>
    <w:rsid w:val="00DB19C2"/>
    <w:rsid w:val="00DB4B6C"/>
    <w:rsid w:val="00DE369D"/>
    <w:rsid w:val="00DE3BA5"/>
    <w:rsid w:val="00DE5989"/>
    <w:rsid w:val="00E11045"/>
    <w:rsid w:val="00E1729D"/>
    <w:rsid w:val="00E22286"/>
    <w:rsid w:val="00E352C8"/>
    <w:rsid w:val="00E661EB"/>
    <w:rsid w:val="00E84BC0"/>
    <w:rsid w:val="00E9127E"/>
    <w:rsid w:val="00E9788D"/>
    <w:rsid w:val="00EA56F4"/>
    <w:rsid w:val="00EA7053"/>
    <w:rsid w:val="00EA7936"/>
    <w:rsid w:val="00EB4569"/>
    <w:rsid w:val="00EB48B5"/>
    <w:rsid w:val="00EB7721"/>
    <w:rsid w:val="00EC023A"/>
    <w:rsid w:val="00EC04A4"/>
    <w:rsid w:val="00EC6663"/>
    <w:rsid w:val="00EC67F2"/>
    <w:rsid w:val="00ED06F4"/>
    <w:rsid w:val="00ED45E0"/>
    <w:rsid w:val="00EE038F"/>
    <w:rsid w:val="00EE4793"/>
    <w:rsid w:val="00F15073"/>
    <w:rsid w:val="00F23F34"/>
    <w:rsid w:val="00F272C6"/>
    <w:rsid w:val="00F36B5E"/>
    <w:rsid w:val="00F37C97"/>
    <w:rsid w:val="00F55BF8"/>
    <w:rsid w:val="00F8318F"/>
    <w:rsid w:val="00F86C14"/>
    <w:rsid w:val="00F96074"/>
    <w:rsid w:val="00FB3233"/>
    <w:rsid w:val="00FB60A0"/>
    <w:rsid w:val="00FD2DBD"/>
    <w:rsid w:val="00FD59B1"/>
    <w:rsid w:val="00FD6B0D"/>
    <w:rsid w:val="00FF09CE"/>
    <w:rsid w:val="00FF1BEB"/>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B608C"/>
  <w15:chartTrackingRefBased/>
  <w15:docId w15:val="{64368931-6600-474D-B918-BD6CF4A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3233"/>
    <w:rPr>
      <w:lang w:val="x-none" w:eastAsia="x-none"/>
    </w:rPr>
  </w:style>
  <w:style w:type="character" w:customStyle="1" w:styleId="a4">
    <w:name w:val="日付 (文字)"/>
    <w:link w:val="a3"/>
    <w:uiPriority w:val="99"/>
    <w:semiHidden/>
    <w:rsid w:val="00FB3233"/>
    <w:rPr>
      <w:kern w:val="2"/>
      <w:sz w:val="21"/>
      <w:szCs w:val="22"/>
    </w:rPr>
  </w:style>
  <w:style w:type="character" w:styleId="a5">
    <w:name w:val="Hyperlink"/>
    <w:uiPriority w:val="99"/>
    <w:unhideWhenUsed/>
    <w:rsid w:val="00F86C14"/>
    <w:rPr>
      <w:color w:val="0000FF"/>
      <w:u w:val="single"/>
    </w:rPr>
  </w:style>
  <w:style w:type="paragraph" w:styleId="a6">
    <w:name w:val="header"/>
    <w:basedOn w:val="a"/>
    <w:link w:val="a7"/>
    <w:uiPriority w:val="99"/>
    <w:unhideWhenUsed/>
    <w:rsid w:val="005D618C"/>
    <w:pPr>
      <w:tabs>
        <w:tab w:val="center" w:pos="4252"/>
        <w:tab w:val="right" w:pos="8504"/>
      </w:tabs>
      <w:snapToGrid w:val="0"/>
    </w:pPr>
    <w:rPr>
      <w:lang w:val="x-none" w:eastAsia="x-none"/>
    </w:rPr>
  </w:style>
  <w:style w:type="character" w:customStyle="1" w:styleId="a7">
    <w:name w:val="ヘッダー (文字)"/>
    <w:link w:val="a6"/>
    <w:uiPriority w:val="99"/>
    <w:rsid w:val="005D618C"/>
    <w:rPr>
      <w:kern w:val="2"/>
      <w:sz w:val="21"/>
      <w:szCs w:val="22"/>
    </w:rPr>
  </w:style>
  <w:style w:type="paragraph" w:styleId="a8">
    <w:name w:val="footer"/>
    <w:basedOn w:val="a"/>
    <w:link w:val="a9"/>
    <w:uiPriority w:val="99"/>
    <w:unhideWhenUsed/>
    <w:rsid w:val="005D618C"/>
    <w:pPr>
      <w:tabs>
        <w:tab w:val="center" w:pos="4252"/>
        <w:tab w:val="right" w:pos="8504"/>
      </w:tabs>
      <w:snapToGrid w:val="0"/>
    </w:pPr>
    <w:rPr>
      <w:lang w:val="x-none" w:eastAsia="x-none"/>
    </w:rPr>
  </w:style>
  <w:style w:type="character" w:customStyle="1" w:styleId="a9">
    <w:name w:val="フッター (文字)"/>
    <w:link w:val="a8"/>
    <w:uiPriority w:val="99"/>
    <w:rsid w:val="005D618C"/>
    <w:rPr>
      <w:kern w:val="2"/>
      <w:sz w:val="21"/>
      <w:szCs w:val="22"/>
    </w:rPr>
  </w:style>
  <w:style w:type="paragraph" w:styleId="aa">
    <w:name w:val="Balloon Text"/>
    <w:basedOn w:val="a"/>
    <w:link w:val="ab"/>
    <w:uiPriority w:val="99"/>
    <w:semiHidden/>
    <w:unhideWhenUsed/>
    <w:rsid w:val="00FB60A0"/>
    <w:rPr>
      <w:rFonts w:ascii="Arial" w:eastAsia="ＭＳ ゴシック" w:hAnsi="Arial"/>
      <w:sz w:val="18"/>
      <w:szCs w:val="18"/>
      <w:lang w:val="x-none" w:eastAsia="x-none"/>
    </w:rPr>
  </w:style>
  <w:style w:type="character" w:customStyle="1" w:styleId="ab">
    <w:name w:val="吹き出し (文字)"/>
    <w:link w:val="aa"/>
    <w:uiPriority w:val="99"/>
    <w:semiHidden/>
    <w:rsid w:val="00FB60A0"/>
    <w:rPr>
      <w:rFonts w:ascii="Arial" w:eastAsia="ＭＳ ゴシック" w:hAnsi="Arial" w:cs="Times New Roman"/>
      <w:kern w:val="2"/>
      <w:sz w:val="18"/>
      <w:szCs w:val="18"/>
    </w:rPr>
  </w:style>
  <w:style w:type="paragraph" w:styleId="ac">
    <w:name w:val="Note Heading"/>
    <w:basedOn w:val="a"/>
    <w:next w:val="a"/>
    <w:link w:val="ad"/>
    <w:uiPriority w:val="99"/>
    <w:unhideWhenUsed/>
    <w:rsid w:val="001B3967"/>
    <w:pPr>
      <w:jc w:val="center"/>
    </w:pPr>
    <w:rPr>
      <w:b/>
      <w:sz w:val="28"/>
      <w:szCs w:val="28"/>
      <w:lang w:val="x-none" w:eastAsia="x-none"/>
    </w:rPr>
  </w:style>
  <w:style w:type="character" w:customStyle="1" w:styleId="ad">
    <w:name w:val="記 (文字)"/>
    <w:link w:val="ac"/>
    <w:uiPriority w:val="99"/>
    <w:rsid w:val="001B3967"/>
    <w:rPr>
      <w:b/>
      <w:kern w:val="2"/>
      <w:sz w:val="28"/>
      <w:szCs w:val="28"/>
    </w:rPr>
  </w:style>
  <w:style w:type="paragraph" w:styleId="ae">
    <w:name w:val="Closing"/>
    <w:basedOn w:val="a"/>
    <w:link w:val="af"/>
    <w:uiPriority w:val="99"/>
    <w:unhideWhenUsed/>
    <w:rsid w:val="001B3967"/>
    <w:pPr>
      <w:jc w:val="right"/>
    </w:pPr>
    <w:rPr>
      <w:b/>
      <w:sz w:val="28"/>
      <w:szCs w:val="28"/>
      <w:lang w:val="x-none" w:eastAsia="x-none"/>
    </w:rPr>
  </w:style>
  <w:style w:type="character" w:customStyle="1" w:styleId="af">
    <w:name w:val="結語 (文字)"/>
    <w:link w:val="ae"/>
    <w:uiPriority w:val="99"/>
    <w:rsid w:val="001B3967"/>
    <w:rPr>
      <w:b/>
      <w:kern w:val="2"/>
      <w:sz w:val="28"/>
      <w:szCs w:val="28"/>
    </w:rPr>
  </w:style>
  <w:style w:type="paragraph" w:styleId="af0">
    <w:name w:val="List Paragraph"/>
    <w:basedOn w:val="a"/>
    <w:uiPriority w:val="34"/>
    <w:qFormat/>
    <w:rsid w:val="00F36B5E"/>
    <w:pPr>
      <w:ind w:leftChars="400" w:left="840"/>
    </w:pPr>
  </w:style>
  <w:style w:type="table" w:styleId="af1">
    <w:name w:val="Table Grid"/>
    <w:basedOn w:val="a1"/>
    <w:uiPriority w:val="59"/>
    <w:rsid w:val="0099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4E11-16C9-4DA1-A2F7-A646AB90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kanko54</cp:lastModifiedBy>
  <cp:revision>11</cp:revision>
  <cp:lastPrinted>2013-03-13T04:11:00Z</cp:lastPrinted>
  <dcterms:created xsi:type="dcterms:W3CDTF">2021-03-19T06:22:00Z</dcterms:created>
  <dcterms:modified xsi:type="dcterms:W3CDTF">2023-07-31T07:38:00Z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